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4F" w:rsidRPr="000E2775" w:rsidRDefault="0097634F" w:rsidP="0097634F">
      <w:pPr>
        <w:jc w:val="center"/>
        <w:rPr>
          <w:b/>
        </w:rPr>
      </w:pPr>
      <w:r w:rsidRPr="000E2775">
        <w:rPr>
          <w:b/>
        </w:rPr>
        <w:t>„AUŠROS“ MOKYKLOS-DARŽELIO</w:t>
      </w:r>
    </w:p>
    <w:p w:rsidR="0097634F" w:rsidRDefault="0097634F" w:rsidP="0097634F">
      <w:pPr>
        <w:jc w:val="center"/>
        <w:rPr>
          <w:b/>
        </w:rPr>
      </w:pPr>
      <w:r>
        <w:rPr>
          <w:b/>
        </w:rPr>
        <w:t xml:space="preserve">GAMTOS </w:t>
      </w:r>
      <w:bookmarkStart w:id="0" w:name="_GoBack"/>
      <w:bookmarkEnd w:id="0"/>
      <w:r w:rsidRPr="000E2775">
        <w:rPr>
          <w:b/>
        </w:rPr>
        <w:t>KENGŪROS 2018  REZULTATAI</w:t>
      </w:r>
    </w:p>
    <w:p w:rsidR="00FB6F9C" w:rsidRDefault="00FB6F9C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75"/>
        <w:gridCol w:w="2100"/>
        <w:gridCol w:w="2784"/>
        <w:gridCol w:w="832"/>
        <w:gridCol w:w="1587"/>
        <w:gridCol w:w="2615"/>
      </w:tblGrid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DARIUS SUCHANKAS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171.25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MARTYNA JUKENVIČIŪTĖ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176.75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LUKAS MARKOVSKI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177.75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AGNĖ PAULIUKAITYTĖ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178.50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SAULĖ GEIGALAITĖ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181.50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ELENA BUDRIKAITĖ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182.50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PATRIKAS GIRKONTAS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184.75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SAULĖ MARCINKEVIČIŪTĖ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186.25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GRETA MILIŪTĖ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186.50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MIGLĖ KIRNAITĖ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186.50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lastRenderedPageBreak/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DOMAS VAŽGĖLA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188.75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(1-as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GABRIELIUS PAULIUKAS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170.75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EMILIS MIKALAUSKAS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177.00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NOJUS NAUSAS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177.50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AUGUSTĖ BOIČUKAITĖ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179.50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GABRIELĖ RIŠKUTĖ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180.50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MARIUS RAŽAUSKAS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180.75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AUGUSTAS VAINAS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181.75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KAMILĖ KOBELEVAITĖ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183.00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DOMINYKA JUKNEVIČIŪTĖ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183.75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JONAS TAMOLIŪNAS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184.25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lastRenderedPageBreak/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LUKAS ŠATAS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184.25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MATAS STANKEVIČIUS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184.75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AUSTĖJA KERNAGYTĖ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185.00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URTĖ SKVERECKAITĖ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185.75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UGNĖ EIDETYTĖ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187.00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EIMANTAS STANEVIČIUS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188.50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KAMILĖ KAMSIUKAITĖ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189.00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r w:rsidRPr="002E7023"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r w:rsidRPr="002E7023"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>NORA ŠUKYTĖ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</w:rPr>
            </w:pPr>
            <w:r w:rsidRPr="002E7023">
              <w:rPr>
                <w:b/>
                <w:bCs/>
              </w:rPr>
              <w:t xml:space="preserve">  189.50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r w:rsidRPr="002E7023"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r w:rsidRPr="002E7023">
              <w:t>Padėkos raštas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pPr>
              <w:rPr>
                <w:color w:val="FF6600"/>
              </w:rPr>
            </w:pPr>
            <w:r w:rsidRPr="002E7023">
              <w:rPr>
                <w:color w:val="FF6600"/>
              </w:rPr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pPr>
              <w:rPr>
                <w:color w:val="FF6600"/>
              </w:rPr>
            </w:pPr>
            <w:r w:rsidRPr="002E7023">
              <w:rPr>
                <w:color w:val="FF6600"/>
              </w:rPr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  <w:color w:val="FF6600"/>
              </w:rPr>
            </w:pPr>
            <w:r w:rsidRPr="002E7023">
              <w:rPr>
                <w:b/>
                <w:bCs/>
                <w:color w:val="FF6600"/>
              </w:rPr>
              <w:t>JONAS JURKUS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  <w:color w:val="FF6600"/>
              </w:rPr>
            </w:pPr>
            <w:r w:rsidRPr="002E7023">
              <w:rPr>
                <w:b/>
                <w:bCs/>
                <w:color w:val="FF6600"/>
              </w:rPr>
              <w:t xml:space="preserve">  190.00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pPr>
              <w:rPr>
                <w:color w:val="FF6600"/>
              </w:rPr>
            </w:pPr>
            <w:r w:rsidRPr="002E7023">
              <w:rPr>
                <w:color w:val="FF6600"/>
              </w:rPr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pPr>
              <w:rPr>
                <w:color w:val="FF6600"/>
              </w:rPr>
            </w:pPr>
            <w:r w:rsidRPr="002E7023">
              <w:rPr>
                <w:color w:val="FF6600"/>
              </w:rPr>
              <w:t>Oranžinės Kengūros diplomas</w:t>
            </w:r>
          </w:p>
        </w:tc>
      </w:tr>
      <w:tr w:rsidR="002E7023" w:rsidRPr="002E7023" w:rsidTr="002E7023">
        <w:trPr>
          <w:trHeight w:val="300"/>
        </w:trPr>
        <w:tc>
          <w:tcPr>
            <w:tcW w:w="4085" w:type="dxa"/>
            <w:noWrap/>
            <w:hideMark/>
          </w:tcPr>
          <w:p w:rsidR="002E7023" w:rsidRPr="002E7023" w:rsidRDefault="002E7023">
            <w:pPr>
              <w:rPr>
                <w:color w:val="7B7B7B" w:themeColor="accent3" w:themeShade="BF"/>
              </w:rPr>
            </w:pPr>
            <w:r w:rsidRPr="002E7023">
              <w:rPr>
                <w:color w:val="7B7B7B" w:themeColor="accent3" w:themeShade="BF"/>
              </w:rPr>
              <w:t xml:space="preserve">VILNIAUS "AUŠROS" MOKYKLA-DARŽELIS </w:t>
            </w:r>
          </w:p>
        </w:tc>
        <w:tc>
          <w:tcPr>
            <w:tcW w:w="2104" w:type="dxa"/>
            <w:noWrap/>
            <w:hideMark/>
          </w:tcPr>
          <w:p w:rsidR="002E7023" w:rsidRPr="002E7023" w:rsidRDefault="002E7023">
            <w:pPr>
              <w:rPr>
                <w:color w:val="7B7B7B" w:themeColor="accent3" w:themeShade="BF"/>
              </w:rPr>
            </w:pPr>
            <w:r w:rsidRPr="002E7023">
              <w:rPr>
                <w:color w:val="7B7B7B" w:themeColor="accent3" w:themeShade="BF"/>
              </w:rPr>
              <w:t>GAMTOS KENGŪRA 2018</w:t>
            </w:r>
          </w:p>
        </w:tc>
        <w:tc>
          <w:tcPr>
            <w:tcW w:w="2790" w:type="dxa"/>
            <w:noWrap/>
            <w:hideMark/>
          </w:tcPr>
          <w:p w:rsidR="002E7023" w:rsidRPr="002E7023" w:rsidRDefault="002E7023">
            <w:pPr>
              <w:rPr>
                <w:b/>
                <w:bCs/>
                <w:color w:val="7B7B7B" w:themeColor="accent3" w:themeShade="BF"/>
              </w:rPr>
            </w:pPr>
            <w:r w:rsidRPr="002E7023">
              <w:rPr>
                <w:b/>
                <w:bCs/>
                <w:color w:val="7B7B7B" w:themeColor="accent3" w:themeShade="BF"/>
              </w:rPr>
              <w:t>DALIA MATUZONYTĖ</w:t>
            </w:r>
          </w:p>
        </w:tc>
        <w:tc>
          <w:tcPr>
            <w:tcW w:w="803" w:type="dxa"/>
            <w:noWrap/>
            <w:hideMark/>
          </w:tcPr>
          <w:p w:rsidR="002E7023" w:rsidRPr="002E7023" w:rsidRDefault="002E7023">
            <w:pPr>
              <w:rPr>
                <w:b/>
                <w:bCs/>
                <w:color w:val="7B7B7B" w:themeColor="accent3" w:themeShade="BF"/>
              </w:rPr>
            </w:pPr>
            <w:r w:rsidRPr="002E7023">
              <w:rPr>
                <w:b/>
                <w:bCs/>
                <w:color w:val="7B7B7B" w:themeColor="accent3" w:themeShade="BF"/>
              </w:rPr>
              <w:t xml:space="preserve">  192.00</w:t>
            </w:r>
          </w:p>
        </w:tc>
        <w:tc>
          <w:tcPr>
            <w:tcW w:w="1590" w:type="dxa"/>
            <w:noWrap/>
            <w:hideMark/>
          </w:tcPr>
          <w:p w:rsidR="002E7023" w:rsidRPr="002E7023" w:rsidRDefault="002E7023">
            <w:pPr>
              <w:rPr>
                <w:color w:val="7B7B7B" w:themeColor="accent3" w:themeShade="BF"/>
              </w:rPr>
            </w:pPr>
            <w:r w:rsidRPr="002E7023">
              <w:rPr>
                <w:color w:val="7B7B7B" w:themeColor="accent3" w:themeShade="BF"/>
              </w:rPr>
              <w:t>(2-as lygis)</w:t>
            </w:r>
          </w:p>
        </w:tc>
        <w:tc>
          <w:tcPr>
            <w:tcW w:w="2621" w:type="dxa"/>
            <w:noWrap/>
            <w:hideMark/>
          </w:tcPr>
          <w:p w:rsidR="002E7023" w:rsidRPr="002E7023" w:rsidRDefault="002E7023">
            <w:pPr>
              <w:rPr>
                <w:color w:val="7B7B7B" w:themeColor="accent3" w:themeShade="BF"/>
              </w:rPr>
            </w:pPr>
            <w:r w:rsidRPr="002E7023">
              <w:rPr>
                <w:color w:val="7B7B7B" w:themeColor="accent3" w:themeShade="BF"/>
              </w:rPr>
              <w:t>Sidabrinės Kengūros diplomas</w:t>
            </w:r>
          </w:p>
        </w:tc>
      </w:tr>
    </w:tbl>
    <w:p w:rsidR="002E7023" w:rsidRDefault="002E7023"/>
    <w:sectPr w:rsidR="002E7023" w:rsidSect="002E7023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23"/>
    <w:rsid w:val="002E7023"/>
    <w:rsid w:val="0097634F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F45"/>
  <w15:chartTrackingRefBased/>
  <w15:docId w15:val="{BFC6AF86-BC44-4BF9-8323-B46A3A95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2018-04-30T08:58:00Z</dcterms:created>
  <dcterms:modified xsi:type="dcterms:W3CDTF">2018-04-30T10:38:00Z</dcterms:modified>
</cp:coreProperties>
</file>